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5A" w:rsidRPr="00F62410" w:rsidRDefault="009935D8" w:rsidP="00F62410">
      <w:pPr>
        <w:spacing w:line="480" w:lineRule="auto"/>
        <w:rPr>
          <w:rFonts w:ascii="Times New Roman" w:hAnsi="Times New Roman" w:cs="Times New Roman"/>
          <w:b/>
          <w:sz w:val="24"/>
          <w:szCs w:val="24"/>
        </w:rPr>
      </w:pPr>
      <w:r w:rsidRPr="00F62410">
        <w:rPr>
          <w:rFonts w:ascii="Times New Roman" w:hAnsi="Times New Roman" w:cs="Times New Roman"/>
          <w:b/>
          <w:sz w:val="24"/>
          <w:szCs w:val="24"/>
        </w:rPr>
        <w:t xml:space="preserve">Question </w:t>
      </w:r>
      <w:r w:rsidR="00AD4B1B" w:rsidRPr="00F62410">
        <w:rPr>
          <w:rFonts w:ascii="Times New Roman" w:hAnsi="Times New Roman" w:cs="Times New Roman"/>
          <w:b/>
          <w:sz w:val="24"/>
          <w:szCs w:val="24"/>
        </w:rPr>
        <w:t>A</w:t>
      </w:r>
    </w:p>
    <w:p w:rsidR="009935D8" w:rsidRPr="00F62410" w:rsidRDefault="009935D8"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The stakeholders of the company include;</w:t>
      </w:r>
    </w:p>
    <w:p w:rsidR="009935D8" w:rsidRPr="00F62410" w:rsidRDefault="009935D8"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Customers: they need quality and valuable automotive spare parts from the company for use in their machines. </w:t>
      </w:r>
    </w:p>
    <w:p w:rsidR="009935D8" w:rsidRPr="00F62410" w:rsidRDefault="009935D8"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Employees: These are the people who serve the customers and their job needs to be secured, be better compensated and appreciated among others. </w:t>
      </w:r>
    </w:p>
    <w:p w:rsidR="007F4393" w:rsidRPr="00F62410" w:rsidRDefault="007F4393"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Suppliers: These are the people who supply the company with the automotive spare parts who need to be paid early for the services and goods delivered. They can either be the current suppliers or the ones who intend to supply in future. </w:t>
      </w:r>
    </w:p>
    <w:p w:rsidR="007F4393" w:rsidRPr="00F62410" w:rsidRDefault="007F4393"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Creditors: Creditors need to know the credit worthiness of the company before they lend money to it to support its operations. </w:t>
      </w:r>
    </w:p>
    <w:p w:rsidR="007F4393" w:rsidRPr="00F62410" w:rsidRDefault="007F4393"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Owners: These are the shareholders of the company who are interested in the profitability and growth of the company to ensure continued payment of their end year dividends. </w:t>
      </w:r>
    </w:p>
    <w:p w:rsidR="00125F14" w:rsidRPr="00F62410" w:rsidRDefault="007F4393"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Community: The </w:t>
      </w:r>
      <w:r w:rsidR="00125F14" w:rsidRPr="00F62410">
        <w:rPr>
          <w:rFonts w:ascii="Times New Roman" w:hAnsi="Times New Roman" w:cs="Times New Roman"/>
          <w:sz w:val="24"/>
          <w:szCs w:val="24"/>
        </w:rPr>
        <w:t>Company</w:t>
      </w:r>
      <w:r w:rsidRPr="00F62410">
        <w:rPr>
          <w:rFonts w:ascii="Times New Roman" w:hAnsi="Times New Roman" w:cs="Times New Roman"/>
          <w:sz w:val="24"/>
          <w:szCs w:val="24"/>
        </w:rPr>
        <w:t xml:space="preserve"> o</w:t>
      </w:r>
      <w:r w:rsidR="00125F14" w:rsidRPr="00F62410">
        <w:rPr>
          <w:rFonts w:ascii="Times New Roman" w:hAnsi="Times New Roman" w:cs="Times New Roman"/>
          <w:sz w:val="24"/>
          <w:szCs w:val="24"/>
        </w:rPr>
        <w:t>perates in an environment which it should protect, provide job opportunities to the community members and be involved in the company activities.</w:t>
      </w:r>
    </w:p>
    <w:p w:rsidR="00125F14" w:rsidRPr="00F62410" w:rsidRDefault="00125F14"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Government: the company needs to pay taxes to the government and also be truthful in reporting its financial obligations. </w:t>
      </w:r>
    </w:p>
    <w:p w:rsidR="00B97F9A" w:rsidRPr="00F62410" w:rsidRDefault="00B97F9A"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Board of Directors: They are crucial in making important decisions of the company according to the financial information given to them. </w:t>
      </w:r>
    </w:p>
    <w:p w:rsidR="00125F14" w:rsidRPr="00F62410" w:rsidRDefault="00125F14"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lastRenderedPageBreak/>
        <w:t xml:space="preserve">Auditors: </w:t>
      </w:r>
      <w:r w:rsidR="00B97F9A" w:rsidRPr="00F62410">
        <w:rPr>
          <w:rFonts w:ascii="Times New Roman" w:hAnsi="Times New Roman" w:cs="Times New Roman"/>
          <w:sz w:val="24"/>
          <w:szCs w:val="24"/>
        </w:rPr>
        <w:t xml:space="preserve">They need all the original financial records to make the decision on the true and Fairview of the financial statements. </w:t>
      </w:r>
    </w:p>
    <w:p w:rsidR="00B97F9A" w:rsidRPr="00F62410" w:rsidRDefault="00B97F9A"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Management:  The management is needed to maximize the wealthy of the shareholders in regard to the incomes earned. </w:t>
      </w:r>
    </w:p>
    <w:p w:rsidR="00125F14" w:rsidRPr="0085124C" w:rsidRDefault="00125F14" w:rsidP="00F62410">
      <w:pPr>
        <w:spacing w:line="480" w:lineRule="auto"/>
        <w:rPr>
          <w:rFonts w:ascii="Times New Roman" w:hAnsi="Times New Roman" w:cs="Times New Roman"/>
          <w:b/>
          <w:sz w:val="24"/>
          <w:szCs w:val="24"/>
        </w:rPr>
      </w:pPr>
      <w:r w:rsidRPr="0085124C">
        <w:rPr>
          <w:rFonts w:ascii="Times New Roman" w:hAnsi="Times New Roman" w:cs="Times New Roman"/>
          <w:b/>
          <w:sz w:val="24"/>
          <w:szCs w:val="24"/>
        </w:rPr>
        <w:t xml:space="preserve">Question </w:t>
      </w:r>
      <w:r w:rsidR="00AD4B1B" w:rsidRPr="0085124C">
        <w:rPr>
          <w:rFonts w:ascii="Times New Roman" w:hAnsi="Times New Roman" w:cs="Times New Roman"/>
          <w:b/>
          <w:sz w:val="24"/>
          <w:szCs w:val="24"/>
        </w:rPr>
        <w:t>B</w:t>
      </w:r>
    </w:p>
    <w:p w:rsidR="00A95268" w:rsidRPr="00F62410" w:rsidRDefault="00B97F9A"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There is something unethical about the president’s actions. The president is much aware that the cash dividends are only declared on condition that the net cash provided by operating activities as indicated by the annual cash flow statement </w:t>
      </w:r>
      <w:r w:rsidR="001B4496" w:rsidRPr="00F62410">
        <w:rPr>
          <w:rFonts w:ascii="Times New Roman" w:hAnsi="Times New Roman" w:cs="Times New Roman"/>
          <w:sz w:val="24"/>
          <w:szCs w:val="24"/>
        </w:rPr>
        <w:t>exceeds $1 million. This did not happen in the current year and to secure his job, he is compe</w:t>
      </w:r>
      <w:r w:rsidR="00A95268" w:rsidRPr="00F62410">
        <w:rPr>
          <w:rFonts w:ascii="Times New Roman" w:hAnsi="Times New Roman" w:cs="Times New Roman"/>
          <w:sz w:val="24"/>
          <w:szCs w:val="24"/>
        </w:rPr>
        <w:t xml:space="preserve">lling the controller to manipulate the figures by making an intentional misstatement and raise the figure from $970,000 to at least $1 million. This means the controller should do anything possible to increase the figure by at least $30,000. This is unethical because the other stakeholders will get a false impression about the cash flows of the company in the current year. </w:t>
      </w:r>
    </w:p>
    <w:p w:rsidR="00B97F9A" w:rsidRPr="00F62410" w:rsidRDefault="00A95268"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On the other hand, there was something unethical about the controller’s actions. </w:t>
      </w:r>
      <w:r w:rsidR="000551E9" w:rsidRPr="00F62410">
        <w:rPr>
          <w:rFonts w:ascii="Times New Roman" w:hAnsi="Times New Roman" w:cs="Times New Roman"/>
          <w:sz w:val="24"/>
          <w:szCs w:val="24"/>
        </w:rPr>
        <w:t xml:space="preserve">The financial controller is supposed to ensure that the financial statements are free of intentional misstatement and what is provided to the other stakeholders is true as it will be used in making important decisions. Despite this fact, the controller has agreed to commit the intentional misstatement by reclassifying the 2-year notes payable as the proceeds from the bank loan. This is highly unethical because the other stakeholders will believe that dividends are legally paid whereas intentional misstatements have been committed. </w:t>
      </w:r>
      <w:r w:rsidR="00AD4B1B" w:rsidRPr="00F62410">
        <w:rPr>
          <w:rFonts w:ascii="Times New Roman" w:hAnsi="Times New Roman" w:cs="Times New Roman"/>
          <w:sz w:val="24"/>
          <w:szCs w:val="24"/>
        </w:rPr>
        <w:t xml:space="preserve">This is a misclassification which will give manipulated figures. </w:t>
      </w:r>
    </w:p>
    <w:p w:rsidR="00AD4B1B" w:rsidRPr="0085124C" w:rsidRDefault="00AD4B1B" w:rsidP="00F62410">
      <w:pPr>
        <w:spacing w:line="480" w:lineRule="auto"/>
        <w:rPr>
          <w:rFonts w:ascii="Times New Roman" w:hAnsi="Times New Roman" w:cs="Times New Roman"/>
          <w:b/>
          <w:sz w:val="24"/>
          <w:szCs w:val="24"/>
        </w:rPr>
      </w:pPr>
      <w:r w:rsidRPr="0085124C">
        <w:rPr>
          <w:rFonts w:ascii="Times New Roman" w:hAnsi="Times New Roman" w:cs="Times New Roman"/>
          <w:b/>
          <w:sz w:val="24"/>
          <w:szCs w:val="24"/>
        </w:rPr>
        <w:t>Question C</w:t>
      </w:r>
    </w:p>
    <w:p w:rsidR="00AD4B1B" w:rsidRPr="00F62410" w:rsidRDefault="00AD4B1B"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lastRenderedPageBreak/>
        <w:t xml:space="preserve">The board members may or may not know the misclassification. However, someone is likely to discover it especially the auditors. These are the people who will either give a qualified or unqualified report about the company’s financial statements. </w:t>
      </w:r>
      <w:r w:rsidR="00A06D74" w:rsidRPr="00F62410">
        <w:rPr>
          <w:rFonts w:ascii="Times New Roman" w:hAnsi="Times New Roman" w:cs="Times New Roman"/>
          <w:sz w:val="24"/>
          <w:szCs w:val="24"/>
        </w:rPr>
        <w:t xml:space="preserve">When the audit the statements, they will request for the original receipts, invoices and other documents to enable them give an independent report about the financial statements of the company especially the cash flow statement. If they discover this misclassification, the board will know about it. This is because the auditors are answerable to the board members and directors. </w:t>
      </w:r>
    </w:p>
    <w:p w:rsidR="00125F14" w:rsidRPr="00F62410" w:rsidRDefault="00125F14" w:rsidP="00F62410">
      <w:pPr>
        <w:spacing w:line="480" w:lineRule="auto"/>
        <w:rPr>
          <w:rFonts w:ascii="Times New Roman" w:hAnsi="Times New Roman" w:cs="Times New Roman"/>
          <w:sz w:val="24"/>
          <w:szCs w:val="24"/>
        </w:rPr>
      </w:pPr>
    </w:p>
    <w:p w:rsidR="007F4393" w:rsidRPr="00F62410" w:rsidRDefault="00125F14" w:rsidP="00F62410">
      <w:pPr>
        <w:spacing w:line="480" w:lineRule="auto"/>
        <w:rPr>
          <w:rFonts w:ascii="Times New Roman" w:hAnsi="Times New Roman" w:cs="Times New Roman"/>
          <w:sz w:val="24"/>
          <w:szCs w:val="24"/>
        </w:rPr>
      </w:pPr>
      <w:r w:rsidRPr="00F62410">
        <w:rPr>
          <w:rFonts w:ascii="Times New Roman" w:hAnsi="Times New Roman" w:cs="Times New Roman"/>
          <w:sz w:val="24"/>
          <w:szCs w:val="24"/>
        </w:rPr>
        <w:t xml:space="preserve"> </w:t>
      </w:r>
    </w:p>
    <w:p w:rsidR="00125F14" w:rsidRPr="00F62410" w:rsidRDefault="00125F14" w:rsidP="00F62410">
      <w:pPr>
        <w:spacing w:line="480" w:lineRule="auto"/>
        <w:rPr>
          <w:rFonts w:ascii="Times New Roman" w:hAnsi="Times New Roman" w:cs="Times New Roman"/>
          <w:sz w:val="24"/>
          <w:szCs w:val="24"/>
        </w:rPr>
      </w:pPr>
    </w:p>
    <w:sectPr w:rsidR="00125F14" w:rsidRPr="00F62410"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935D8"/>
    <w:rsid w:val="000551E9"/>
    <w:rsid w:val="00125F14"/>
    <w:rsid w:val="001B0604"/>
    <w:rsid w:val="001B4496"/>
    <w:rsid w:val="005A6C32"/>
    <w:rsid w:val="00650A74"/>
    <w:rsid w:val="00710C5A"/>
    <w:rsid w:val="007F4393"/>
    <w:rsid w:val="0085124C"/>
    <w:rsid w:val="009935D8"/>
    <w:rsid w:val="00A06D74"/>
    <w:rsid w:val="00A95268"/>
    <w:rsid w:val="00AD4B1B"/>
    <w:rsid w:val="00B97F9A"/>
    <w:rsid w:val="00C76366"/>
    <w:rsid w:val="00CA4F63"/>
    <w:rsid w:val="00F624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3</cp:revision>
  <dcterms:created xsi:type="dcterms:W3CDTF">2017-11-09T12:09:00Z</dcterms:created>
  <dcterms:modified xsi:type="dcterms:W3CDTF">2017-11-09T12:10:00Z</dcterms:modified>
</cp:coreProperties>
</file>